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8C0" w:rsidRPr="009F1171" w:rsidRDefault="009F1171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REPUBLIKA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SRBIJA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</w:p>
    <w:p w:rsidR="005378C0" w:rsidRPr="009F1171" w:rsidRDefault="009F1171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SKUPŠTINA</w:t>
      </w:r>
    </w:p>
    <w:p w:rsidR="005378C0" w:rsidRPr="009F1171" w:rsidRDefault="009F1171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Odbor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administrativno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-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budžetska</w:t>
      </w:r>
    </w:p>
    <w:p w:rsidR="005378C0" w:rsidRPr="009F1171" w:rsidRDefault="009F1171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mandatno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-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imunitetska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pitanja</w:t>
      </w:r>
    </w:p>
    <w:p w:rsidR="005378C0" w:rsidRPr="009F1171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21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Broj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:06-2/</w:t>
      </w:r>
      <w:r w:rsidR="001C1B7A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133-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26</w:t>
      </w:r>
    </w:p>
    <w:p w:rsidR="005378C0" w:rsidRPr="009F1171" w:rsidRDefault="000829B3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30</w:t>
      </w:r>
      <w:r w:rsidR="00706827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</w:p>
    <w:p w:rsidR="005378C0" w:rsidRPr="009F1171" w:rsidRDefault="009F1171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</w:t>
      </w:r>
    </w:p>
    <w:p w:rsidR="005378C0" w:rsidRPr="009F1171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9F1171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osnovu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člana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70. 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stav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1.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alineja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prva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Poslovnika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9F1171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V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</w:t>
      </w:r>
    </w:p>
    <w:p w:rsidR="005378C0" w:rsidRPr="009F1171" w:rsidRDefault="005A687F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51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SEDNICU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ODBORA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ADMINISTRATIVNO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-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BUDŽETSKA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</w:p>
    <w:p w:rsidR="005378C0" w:rsidRPr="009F1171" w:rsidRDefault="009F1171" w:rsidP="005378C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MANDATNO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-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IMUNITETSKA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PITANJA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SREDU</w:t>
      </w:r>
      <w:r w:rsidR="00706827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01.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JUL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POČETKOM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13,00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ČASOVA</w:t>
      </w:r>
    </w:p>
    <w:p w:rsidR="005378C0" w:rsidRPr="009F1171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9F1171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ovu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sednicu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predlažem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sledeći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v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:</w:t>
      </w:r>
    </w:p>
    <w:p w:rsidR="005A687F" w:rsidRPr="009F1171" w:rsidRDefault="005A687F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-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usvajanje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zapisnika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sa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49.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50.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sednice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Odbora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-</w:t>
      </w:r>
    </w:p>
    <w:p w:rsidR="005378C0" w:rsidRPr="009F1171" w:rsidRDefault="005378C0" w:rsidP="005378C0">
      <w:pPr>
        <w:spacing w:after="6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B61423" w:rsidRPr="009F1171" w:rsidRDefault="005378C0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1.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Razmatranje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ostavke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koju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je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funkciju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narodnog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poslanika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podnela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prof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dr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Jelena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Jerinić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(01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Broj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: 118-2156/26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29.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juna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);</w:t>
      </w:r>
    </w:p>
    <w:p w:rsidR="005B202F" w:rsidRPr="009F1171" w:rsidRDefault="00B61423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2.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Razmatranje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zahteva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Marka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Miloševića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narodnog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poslanika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pribavljanje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pozitivnog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mišljenja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obavljanje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druge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javne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funkcije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(21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Broj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: 02-2066/26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23.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juna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)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;</w:t>
      </w:r>
      <w:r w:rsidR="00711DC4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</w:p>
    <w:p w:rsidR="00F06E19" w:rsidRPr="009F1171" w:rsidRDefault="00B61423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3.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Razmatranje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obaveštenja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generalnog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sekretara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izricanju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mere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održavanja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reda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sednici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Sedmog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vanrednog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zasedanja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u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Četrnaestom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sazivu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održanoj</w:t>
      </w:r>
      <w:r w:rsidR="00873C5E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23.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(21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Broj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: 06-2/112-26-5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24.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juna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E174B8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);</w:t>
      </w:r>
    </w:p>
    <w:p w:rsidR="005378C0" w:rsidRPr="009F1171" w:rsidRDefault="00711DC4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B61423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4</w:t>
      </w:r>
      <w:r w:rsidR="005B202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Razmatranje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predloga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generalnog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sekretara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Narodne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skupštine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za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produženje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statusa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vršilaca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dužnosti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pomoćnika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generalnog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sekretara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Narodne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skupštine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(21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broj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: 112-1995/26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15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juna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2026.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godine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).</w:t>
      </w:r>
    </w:p>
    <w:p w:rsidR="005378C0" w:rsidRPr="009F1171" w:rsidRDefault="005378C0" w:rsidP="00537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</w:p>
    <w:p w:rsidR="005378C0" w:rsidRPr="009F1171" w:rsidRDefault="005378C0" w:rsidP="005378C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ab/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Sednica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će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održati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u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Domu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Narodne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skupštine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u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Beogradu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Trg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Nikole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Pašića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13,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u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sali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II.</w:t>
      </w:r>
    </w:p>
    <w:p w:rsidR="005378C0" w:rsidRPr="009F1171" w:rsidRDefault="005378C0" w:rsidP="005378C0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</w:pPr>
    </w:p>
    <w:p w:rsidR="005378C0" w:rsidRPr="009F1171" w:rsidRDefault="009F1171" w:rsidP="005378C0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Članovi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Odbora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koji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nisu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mogućnosti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da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prisustvuju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sednici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Odbora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,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treba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da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tome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obaveste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svoje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zamenike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Odboru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 w:eastAsia="en-GB"/>
        </w:rPr>
        <w:t>.</w:t>
      </w:r>
      <w:r w:rsidR="005378C0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</w:p>
    <w:p w:rsidR="005378C0" w:rsidRPr="009F1171" w:rsidRDefault="005378C0" w:rsidP="005378C0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  <w:t xml:space="preserve"> </w:t>
      </w:r>
    </w:p>
    <w:p w:rsidR="005378C0" w:rsidRPr="009F1171" w:rsidRDefault="005378C0" w:rsidP="005378C0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          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  <w:t xml:space="preserve">                  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PREDSEDNIK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ODBORA</w:t>
      </w:r>
    </w:p>
    <w:p w:rsidR="005378C0" w:rsidRPr="009F1171" w:rsidRDefault="005378C0" w:rsidP="005378C0">
      <w:pPr>
        <w:tabs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  <w:lang w:val="sr-Latn-CS"/>
        </w:rPr>
      </w:pP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ab/>
        <w:t xml:space="preserve">                  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Milenko</w:t>
      </w:r>
      <w:r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Jovanov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 xml:space="preserve">, 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s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.</w:t>
      </w:r>
      <w:r w:rsid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r</w:t>
      </w:r>
      <w:r w:rsidR="005A687F" w:rsidRPr="009F1171">
        <w:rPr>
          <w:rFonts w:ascii="Times New Roman" w:eastAsia="Times New Roman" w:hAnsi="Times New Roman" w:cs="Times New Roman"/>
          <w:noProof/>
          <w:sz w:val="26"/>
          <w:szCs w:val="26"/>
          <w:lang w:val="sr-Latn-CS"/>
        </w:rPr>
        <w:t>.</w:t>
      </w:r>
    </w:p>
    <w:sectPr w:rsidR="005378C0" w:rsidRPr="009F1171" w:rsidSect="007B2E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C0"/>
    <w:rsid w:val="000829B3"/>
    <w:rsid w:val="000D6A77"/>
    <w:rsid w:val="000F1540"/>
    <w:rsid w:val="001C1B7A"/>
    <w:rsid w:val="0029004F"/>
    <w:rsid w:val="00443899"/>
    <w:rsid w:val="00513202"/>
    <w:rsid w:val="005378C0"/>
    <w:rsid w:val="005A687F"/>
    <w:rsid w:val="005B202F"/>
    <w:rsid w:val="005B68BB"/>
    <w:rsid w:val="007004D6"/>
    <w:rsid w:val="00706827"/>
    <w:rsid w:val="00711DC4"/>
    <w:rsid w:val="007501D0"/>
    <w:rsid w:val="007B2E1A"/>
    <w:rsid w:val="00873C5E"/>
    <w:rsid w:val="00890AAD"/>
    <w:rsid w:val="009C481C"/>
    <w:rsid w:val="009D755A"/>
    <w:rsid w:val="009F1171"/>
    <w:rsid w:val="00A12FCB"/>
    <w:rsid w:val="00A44E35"/>
    <w:rsid w:val="00AC766F"/>
    <w:rsid w:val="00B06009"/>
    <w:rsid w:val="00B3689E"/>
    <w:rsid w:val="00B61423"/>
    <w:rsid w:val="00BE2CC3"/>
    <w:rsid w:val="00C02BCC"/>
    <w:rsid w:val="00C4610F"/>
    <w:rsid w:val="00D857AA"/>
    <w:rsid w:val="00E174B8"/>
    <w:rsid w:val="00E36C8E"/>
    <w:rsid w:val="00E87A62"/>
    <w:rsid w:val="00EB65CA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24D2AC-DAAA-4730-8776-133A4BA3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8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Dedić</dc:creator>
  <cp:keywords/>
  <dc:description/>
  <cp:lastModifiedBy>Vesna Stojković</cp:lastModifiedBy>
  <cp:revision>3</cp:revision>
  <cp:lastPrinted>2026-06-30T08:25:00Z</cp:lastPrinted>
  <dcterms:created xsi:type="dcterms:W3CDTF">2026-06-30T11:47:00Z</dcterms:created>
  <dcterms:modified xsi:type="dcterms:W3CDTF">2026-09-01T09:47:00Z</dcterms:modified>
</cp:coreProperties>
</file>